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İda</w:t>
      </w:r>
      <w:r w:rsidR="00695136">
        <w:rPr>
          <w:sz w:val="22"/>
          <w:szCs w:val="22"/>
        </w:rPr>
        <w:t xml:space="preserve">renizce yapılan ihale sonucunda </w:t>
      </w:r>
      <w:r w:rsidR="00492ABF" w:rsidRPr="00492ABF">
        <w:rPr>
          <w:b/>
          <w:i/>
          <w:color w:val="0070C0"/>
          <w:sz w:val="22"/>
          <w:szCs w:val="22"/>
        </w:rPr>
        <w:t>Demiryolu Poz Otosu Proje Ve Prototip Temini İşi (2 Kalem)</w:t>
      </w:r>
      <w:bookmarkStart w:id="0" w:name="_GoBack"/>
      <w:bookmarkEnd w:id="0"/>
      <w:r w:rsidR="007563C4" w:rsidRPr="007563C4">
        <w:rPr>
          <w:b/>
          <w:color w:val="0070C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w:t>
      </w:r>
      <w:proofErr w:type="gramStart"/>
      <w:r>
        <w:rPr>
          <w:sz w:val="18"/>
          <w:szCs w:val="18"/>
          <w:lang w:eastAsia="tr-TR"/>
        </w:rPr>
        <w:t>paragrafına</w:t>
      </w:r>
      <w:proofErr w:type="gramEnd"/>
      <w:r>
        <w:rPr>
          <w:sz w:val="18"/>
          <w:szCs w:val="18"/>
          <w:lang w:eastAsia="tr-TR"/>
        </w:rPr>
        <w:t xml:space="preserve">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130B31"/>
    <w:rsid w:val="0038489E"/>
    <w:rsid w:val="00406E14"/>
    <w:rsid w:val="00422F2F"/>
    <w:rsid w:val="00492ABF"/>
    <w:rsid w:val="006223F2"/>
    <w:rsid w:val="00626523"/>
    <w:rsid w:val="00695136"/>
    <w:rsid w:val="006C0BCB"/>
    <w:rsid w:val="007563C4"/>
    <w:rsid w:val="00996D4C"/>
    <w:rsid w:val="00B533D3"/>
    <w:rsid w:val="00C072AB"/>
    <w:rsid w:val="00C40441"/>
    <w:rsid w:val="00E32A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17</cp:revision>
  <dcterms:created xsi:type="dcterms:W3CDTF">2022-01-07T08:41:00Z</dcterms:created>
  <dcterms:modified xsi:type="dcterms:W3CDTF">2025-06-20T08:08:00Z</dcterms:modified>
</cp:coreProperties>
</file>